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15" w:rsidRPr="00A87DFA" w:rsidRDefault="00A87DFA" w:rsidP="00760315">
      <w:pPr>
        <w:tabs>
          <w:tab w:val="left" w:pos="1800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910416" cy="1615749"/>
            <wp:effectExtent l="19050" t="0" r="4234" b="0"/>
            <wp:docPr id="2" name="Picture 1" descr="C:\Users\Julie\Documents\Sarasota meeting\New Logo\ADA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\Documents\Sarasota meeting\New Logo\ADA logo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071" cy="161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8A0" w:rsidRDefault="00ED13D2" w:rsidP="003D68A0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 xml:space="preserve">Call for Applications: 2026 </w:t>
      </w:r>
      <w:r w:rsidR="003D68A0" w:rsidRPr="00135C8A">
        <w:rPr>
          <w:rFonts w:ascii="Calibri" w:hAnsi="Calibri" w:cs="Calibri"/>
          <w:b/>
          <w:bCs/>
          <w:color w:val="000000"/>
          <w:sz w:val="36"/>
          <w:szCs w:val="36"/>
        </w:rPr>
        <w:t>Early Career Research Award</w:t>
      </w:r>
    </w:p>
    <w:p w:rsidR="003D68A0" w:rsidRPr="00E06D72" w:rsidRDefault="003D68A0" w:rsidP="003D68A0">
      <w:pPr>
        <w:shd w:val="clear" w:color="auto" w:fill="FFFFFF"/>
        <w:jc w:val="center"/>
        <w:rPr>
          <w:rFonts w:ascii="Calibri" w:hAnsi="Calibri" w:cs="Calibri"/>
          <w:color w:val="000000"/>
          <w:szCs w:val="24"/>
        </w:rPr>
      </w:pPr>
    </w:p>
    <w:p w:rsidR="003D68A0" w:rsidRPr="00E06D72" w:rsidRDefault="003D68A0" w:rsidP="003D68A0">
      <w:pPr>
        <w:shd w:val="clear" w:color="auto" w:fill="FFFFFF"/>
        <w:rPr>
          <w:rFonts w:ascii="Calibri" w:hAnsi="Calibri" w:cs="Calibri"/>
          <w:color w:val="000000"/>
          <w:szCs w:val="24"/>
        </w:rPr>
      </w:pPr>
      <w:r w:rsidRPr="00E06D72">
        <w:rPr>
          <w:rFonts w:ascii="Calibri" w:hAnsi="Calibri" w:cs="Calibri"/>
          <w:color w:val="000000"/>
          <w:szCs w:val="24"/>
        </w:rPr>
        <w:t xml:space="preserve">Are you ready to showcase your groundbreaking dermatology research on a national stage? The American Dermatological Association (ADA) </w:t>
      </w:r>
      <w:r w:rsidR="00ED13D2">
        <w:rPr>
          <w:rFonts w:ascii="Calibri" w:hAnsi="Calibri" w:cs="Calibri"/>
          <w:color w:val="000000"/>
          <w:szCs w:val="24"/>
        </w:rPr>
        <w:t>is thrilled to announce the 2026</w:t>
      </w:r>
      <w:r w:rsidRPr="00E06D72">
        <w:rPr>
          <w:rFonts w:ascii="Calibri" w:hAnsi="Calibri" w:cs="Calibri"/>
          <w:color w:val="000000"/>
          <w:szCs w:val="24"/>
        </w:rPr>
        <w:t> </w:t>
      </w:r>
      <w:r w:rsidRPr="00E06D72">
        <w:rPr>
          <w:rFonts w:ascii="Calibri" w:hAnsi="Calibri" w:cs="Calibri"/>
          <w:b/>
          <w:bCs/>
          <w:color w:val="000000"/>
          <w:szCs w:val="24"/>
        </w:rPr>
        <w:t>Early Career Research Award</w:t>
      </w:r>
      <w:r w:rsidRPr="00E06D72">
        <w:rPr>
          <w:rFonts w:ascii="Calibri" w:hAnsi="Calibri" w:cs="Calibri"/>
          <w:color w:val="000000"/>
          <w:szCs w:val="24"/>
        </w:rPr>
        <w:t>, a prestigious opportunity to highlight your innovative work to the leaders in dermatology.</w:t>
      </w:r>
    </w:p>
    <w:p w:rsidR="00F473C9" w:rsidRPr="00E06D72" w:rsidRDefault="00F473C9" w:rsidP="003D68A0">
      <w:pPr>
        <w:shd w:val="clear" w:color="auto" w:fill="FFFFFF"/>
        <w:rPr>
          <w:rFonts w:ascii="Calibri" w:hAnsi="Calibri" w:cs="Calibri"/>
          <w:color w:val="000000"/>
          <w:szCs w:val="24"/>
        </w:rPr>
      </w:pPr>
    </w:p>
    <w:p w:rsidR="00E06D72" w:rsidRDefault="00E06D72" w:rsidP="00E06D72">
      <w:pPr>
        <w:shd w:val="clear" w:color="auto" w:fill="FFFFFF"/>
        <w:rPr>
          <w:rFonts w:ascii="Calibri" w:hAnsi="Calibri" w:cs="Calibri"/>
          <w:color w:val="000000"/>
          <w:szCs w:val="24"/>
        </w:rPr>
      </w:pPr>
      <w:r w:rsidRPr="00E06D72">
        <w:rPr>
          <w:rFonts w:ascii="Calibri" w:hAnsi="Calibri" w:cs="Calibri"/>
          <w:color w:val="000000"/>
          <w:szCs w:val="24"/>
        </w:rPr>
        <w:t xml:space="preserve">This award celebrates exceptional research by rising stars in the field </w:t>
      </w:r>
      <w:r w:rsidR="009A5EEB">
        <w:rPr>
          <w:rFonts w:ascii="Calibri" w:hAnsi="Calibri" w:cs="Calibri"/>
          <w:color w:val="000000"/>
          <w:szCs w:val="24"/>
        </w:rPr>
        <w:t>of dermatology and offers</w:t>
      </w:r>
      <w:r w:rsidRPr="00E06D72">
        <w:rPr>
          <w:rFonts w:ascii="Calibri" w:hAnsi="Calibri" w:cs="Calibri"/>
          <w:color w:val="000000"/>
          <w:szCs w:val="24"/>
        </w:rPr>
        <w:t xml:space="preserve"> a platform to share findings and network with dermatology leaders at the </w:t>
      </w:r>
      <w:r w:rsidRPr="00E06D72">
        <w:rPr>
          <w:rFonts w:ascii="Calibri" w:hAnsi="Calibri" w:cs="Calibri"/>
          <w:b/>
          <w:bCs/>
          <w:color w:val="000000"/>
          <w:szCs w:val="24"/>
        </w:rPr>
        <w:t>ADA Annual Meeting</w:t>
      </w:r>
      <w:r w:rsidRPr="00E06D72">
        <w:rPr>
          <w:rFonts w:ascii="Calibri" w:hAnsi="Calibri" w:cs="Calibri"/>
          <w:color w:val="000000"/>
          <w:szCs w:val="24"/>
        </w:rPr>
        <w:t xml:space="preserve">. </w:t>
      </w:r>
      <w:r w:rsidR="009A5EEB">
        <w:rPr>
          <w:rFonts w:ascii="Calibri" w:hAnsi="Calibri" w:cs="Calibri"/>
          <w:color w:val="000000"/>
          <w:szCs w:val="24"/>
        </w:rPr>
        <w:t xml:space="preserve">The awardee(s) will present their research during the meeting. </w:t>
      </w:r>
      <w:r w:rsidRPr="00E06D72">
        <w:rPr>
          <w:rFonts w:ascii="Calibri" w:hAnsi="Calibri" w:cs="Calibri"/>
          <w:color w:val="000000"/>
          <w:szCs w:val="24"/>
        </w:rPr>
        <w:t xml:space="preserve">This year, the meeting will be held at the </w:t>
      </w:r>
      <w:r w:rsidRPr="00E06D72">
        <w:rPr>
          <w:rFonts w:ascii="Calibri" w:hAnsi="Calibri" w:cs="Calibri"/>
          <w:b/>
          <w:bCs/>
          <w:color w:val="000000"/>
          <w:szCs w:val="24"/>
        </w:rPr>
        <w:t xml:space="preserve">Ritz Carlton </w:t>
      </w:r>
      <w:r w:rsidR="00ED13D2">
        <w:rPr>
          <w:rFonts w:ascii="Calibri" w:hAnsi="Calibri" w:cs="Calibri"/>
          <w:b/>
          <w:bCs/>
          <w:color w:val="000000"/>
          <w:szCs w:val="24"/>
        </w:rPr>
        <w:t>Philadelphia</w:t>
      </w:r>
      <w:r w:rsidRPr="00E06D72">
        <w:rPr>
          <w:rFonts w:ascii="Calibri" w:hAnsi="Calibri" w:cs="Calibri"/>
          <w:color w:val="000000"/>
          <w:szCs w:val="24"/>
        </w:rPr>
        <w:t>, from </w:t>
      </w:r>
      <w:r w:rsidRPr="00E06D72">
        <w:rPr>
          <w:rFonts w:ascii="Calibri" w:hAnsi="Calibri" w:cs="Calibri"/>
          <w:b/>
          <w:bCs/>
          <w:color w:val="000000"/>
          <w:szCs w:val="24"/>
        </w:rPr>
        <w:t>October 2</w:t>
      </w:r>
      <w:r w:rsidR="00ED13D2">
        <w:rPr>
          <w:rFonts w:ascii="Calibri" w:hAnsi="Calibri" w:cs="Calibri"/>
          <w:b/>
          <w:bCs/>
          <w:color w:val="000000"/>
          <w:szCs w:val="24"/>
        </w:rPr>
        <w:t xml:space="preserve">1-25, 2026. </w:t>
      </w:r>
    </w:p>
    <w:p w:rsidR="00DB3B6A" w:rsidRDefault="00DB3B6A" w:rsidP="003D68A0">
      <w:pPr>
        <w:shd w:val="clear" w:color="auto" w:fill="FFFFFF"/>
        <w:rPr>
          <w:rFonts w:ascii="Calibri" w:hAnsi="Calibri" w:cs="Calibri"/>
          <w:b/>
          <w:bCs/>
          <w:color w:val="000000"/>
          <w:szCs w:val="24"/>
        </w:rPr>
      </w:pPr>
    </w:p>
    <w:p w:rsidR="003D68A0" w:rsidRPr="00135C8A" w:rsidRDefault="003D68A0" w:rsidP="003D68A0">
      <w:pPr>
        <w:shd w:val="clear" w:color="auto" w:fill="FFFFFF"/>
        <w:rPr>
          <w:rFonts w:ascii="Calibri" w:hAnsi="Calibri" w:cs="Calibri"/>
          <w:color w:val="000000"/>
          <w:szCs w:val="24"/>
        </w:rPr>
      </w:pPr>
      <w:r w:rsidRPr="00135C8A">
        <w:rPr>
          <w:rFonts w:ascii="Calibri" w:hAnsi="Calibri" w:cs="Calibri"/>
          <w:b/>
          <w:bCs/>
          <w:color w:val="000000"/>
          <w:szCs w:val="24"/>
        </w:rPr>
        <w:t>Who Can Apply:</w:t>
      </w:r>
    </w:p>
    <w:p w:rsidR="003D68A0" w:rsidRDefault="009B3B2C" w:rsidP="003D68A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b/>
          <w:bCs/>
          <w:color w:val="000000"/>
          <w:szCs w:val="24"/>
        </w:rPr>
        <w:t>R</w:t>
      </w:r>
      <w:r w:rsidR="003D68A0" w:rsidRPr="00135C8A">
        <w:rPr>
          <w:rFonts w:ascii="Calibri" w:hAnsi="Calibri" w:cs="Calibri"/>
          <w:b/>
          <w:bCs/>
          <w:color w:val="000000"/>
          <w:szCs w:val="24"/>
        </w:rPr>
        <w:t>esidents or fellows</w:t>
      </w:r>
      <w:r w:rsidR="003D68A0" w:rsidRPr="00135C8A">
        <w:rPr>
          <w:rFonts w:ascii="Calibri" w:hAnsi="Calibri" w:cs="Calibri"/>
          <w:color w:val="000000"/>
          <w:szCs w:val="24"/>
        </w:rPr>
        <w:t> in an ACGME-accredited dermatology training program. Resident or fellow applicants must have the approval and attestation of their chairperson or chief and research mentor</w:t>
      </w:r>
      <w:r w:rsidR="0024159B">
        <w:rPr>
          <w:rFonts w:ascii="Calibri" w:hAnsi="Calibri" w:cs="Calibri"/>
          <w:color w:val="000000"/>
          <w:szCs w:val="24"/>
        </w:rPr>
        <w:t xml:space="preserve"> for submission and meeting attendance</w:t>
      </w:r>
      <w:r w:rsidR="003D68A0" w:rsidRPr="00135C8A">
        <w:rPr>
          <w:rFonts w:ascii="Calibri" w:hAnsi="Calibri" w:cs="Calibri"/>
          <w:color w:val="000000"/>
          <w:szCs w:val="24"/>
        </w:rPr>
        <w:t>.</w:t>
      </w:r>
    </w:p>
    <w:p w:rsidR="003D68A0" w:rsidRPr="00135C8A" w:rsidRDefault="003D68A0" w:rsidP="003D68A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Calibri" w:hAnsi="Calibri" w:cs="Calibri"/>
          <w:color w:val="000000"/>
          <w:szCs w:val="24"/>
        </w:rPr>
      </w:pPr>
      <w:r w:rsidRPr="00135C8A">
        <w:rPr>
          <w:rFonts w:ascii="Calibri" w:hAnsi="Calibri" w:cs="Calibri"/>
          <w:b/>
          <w:bCs/>
          <w:color w:val="000000"/>
          <w:szCs w:val="24"/>
        </w:rPr>
        <w:t>Board-certified dermatologists</w:t>
      </w:r>
      <w:r w:rsidRPr="00135C8A">
        <w:rPr>
          <w:rFonts w:ascii="Calibri" w:hAnsi="Calibri" w:cs="Calibri"/>
          <w:color w:val="000000"/>
          <w:szCs w:val="24"/>
        </w:rPr>
        <w:t> within the first 5 years of completing their training.</w:t>
      </w:r>
    </w:p>
    <w:p w:rsidR="003D68A0" w:rsidRPr="00135C8A" w:rsidRDefault="003D68A0" w:rsidP="003D68A0">
      <w:pPr>
        <w:shd w:val="clear" w:color="auto" w:fill="FFFFFF"/>
        <w:rPr>
          <w:rFonts w:ascii="Calibri" w:hAnsi="Calibri" w:cs="Calibri"/>
          <w:color w:val="000000"/>
          <w:szCs w:val="24"/>
        </w:rPr>
      </w:pPr>
      <w:r w:rsidRPr="00135C8A">
        <w:rPr>
          <w:rFonts w:ascii="Calibri" w:hAnsi="Calibri" w:cs="Calibri"/>
          <w:b/>
          <w:bCs/>
          <w:color w:val="000000"/>
          <w:szCs w:val="24"/>
        </w:rPr>
        <w:t>What’s in it for You?</w:t>
      </w:r>
    </w:p>
    <w:p w:rsidR="003D68A0" w:rsidRPr="00135C8A" w:rsidRDefault="003D68A0" w:rsidP="003D68A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Calibri" w:hAnsi="Calibri" w:cs="Calibri"/>
          <w:color w:val="000000"/>
          <w:szCs w:val="24"/>
        </w:rPr>
      </w:pPr>
      <w:r w:rsidRPr="00135C8A">
        <w:rPr>
          <w:rFonts w:ascii="Calibri" w:hAnsi="Calibri" w:cs="Calibri"/>
          <w:color w:val="000000"/>
          <w:szCs w:val="24"/>
        </w:rPr>
        <w:t>Present your completed or nearly completed rese</w:t>
      </w:r>
      <w:r w:rsidR="0024159B">
        <w:rPr>
          <w:rFonts w:ascii="Calibri" w:hAnsi="Calibri" w:cs="Calibri"/>
          <w:color w:val="000000"/>
          <w:szCs w:val="24"/>
        </w:rPr>
        <w:t>arch to the renowned ADA</w:t>
      </w:r>
      <w:r w:rsidRPr="00135C8A">
        <w:rPr>
          <w:rFonts w:ascii="Calibri" w:hAnsi="Calibri" w:cs="Calibri"/>
          <w:color w:val="000000"/>
          <w:szCs w:val="24"/>
        </w:rPr>
        <w:t xml:space="preserve"> membership.</w:t>
      </w:r>
    </w:p>
    <w:p w:rsidR="003D68A0" w:rsidRPr="00135C8A" w:rsidRDefault="003D68A0" w:rsidP="003D68A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Calibri" w:hAnsi="Calibri" w:cs="Calibri"/>
          <w:color w:val="000000"/>
          <w:szCs w:val="24"/>
        </w:rPr>
      </w:pPr>
      <w:r w:rsidRPr="00135C8A">
        <w:rPr>
          <w:rFonts w:ascii="Calibri" w:hAnsi="Calibri" w:cs="Calibri"/>
          <w:color w:val="000000"/>
          <w:szCs w:val="24"/>
        </w:rPr>
        <w:t>Complimentary attendance, including air and ground travel, room, and board.</w:t>
      </w:r>
    </w:p>
    <w:p w:rsidR="003D68A0" w:rsidRPr="00135C8A" w:rsidRDefault="003D68A0" w:rsidP="003D68A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Calibri" w:hAnsi="Calibri" w:cs="Calibri"/>
          <w:color w:val="000000"/>
          <w:szCs w:val="24"/>
        </w:rPr>
      </w:pPr>
      <w:r w:rsidRPr="00135C8A">
        <w:rPr>
          <w:rFonts w:ascii="Calibri" w:hAnsi="Calibri" w:cs="Calibri"/>
          <w:color w:val="000000"/>
          <w:szCs w:val="24"/>
        </w:rPr>
        <w:t>A </w:t>
      </w:r>
      <w:r w:rsidR="0024159B">
        <w:rPr>
          <w:rFonts w:ascii="Calibri" w:hAnsi="Calibri" w:cs="Calibri"/>
          <w:b/>
          <w:bCs/>
          <w:color w:val="000000"/>
          <w:szCs w:val="24"/>
        </w:rPr>
        <w:t xml:space="preserve">$500 monetary stipend </w:t>
      </w:r>
      <w:r w:rsidR="0024159B" w:rsidRPr="00135C8A">
        <w:rPr>
          <w:rFonts w:ascii="Calibri" w:hAnsi="Calibri" w:cs="Calibri"/>
          <w:color w:val="000000"/>
          <w:szCs w:val="24"/>
        </w:rPr>
        <w:t>to</w:t>
      </w:r>
      <w:r w:rsidRPr="00135C8A">
        <w:rPr>
          <w:rFonts w:ascii="Calibri" w:hAnsi="Calibri" w:cs="Calibri"/>
          <w:color w:val="000000"/>
          <w:szCs w:val="24"/>
        </w:rPr>
        <w:t xml:space="preserve"> support your continued research journey.</w:t>
      </w:r>
    </w:p>
    <w:p w:rsidR="003D68A0" w:rsidRPr="00135C8A" w:rsidRDefault="003D68A0" w:rsidP="003D68A0">
      <w:pPr>
        <w:shd w:val="clear" w:color="auto" w:fill="FFFFFF"/>
        <w:rPr>
          <w:rFonts w:ascii="Calibri" w:hAnsi="Calibri" w:cs="Calibri"/>
          <w:color w:val="000000"/>
          <w:szCs w:val="24"/>
        </w:rPr>
      </w:pPr>
      <w:r w:rsidRPr="00135C8A">
        <w:rPr>
          <w:rFonts w:ascii="Calibri" w:hAnsi="Calibri" w:cs="Calibri"/>
          <w:color w:val="000000"/>
          <w:szCs w:val="24"/>
        </w:rPr>
        <w:t xml:space="preserve">Any research </w:t>
      </w:r>
      <w:r w:rsidR="00E06D72">
        <w:rPr>
          <w:rFonts w:ascii="Calibri" w:hAnsi="Calibri" w:cs="Calibri"/>
          <w:color w:val="000000"/>
          <w:szCs w:val="24"/>
        </w:rPr>
        <w:t>topic in dermatology is eligible</w:t>
      </w:r>
      <w:r w:rsidRPr="00135C8A">
        <w:rPr>
          <w:rFonts w:ascii="Calibri" w:hAnsi="Calibri" w:cs="Calibri"/>
          <w:color w:val="000000"/>
          <w:szCs w:val="24"/>
        </w:rPr>
        <w:t>, so whether your work delves into clinical breakthroughs, basic science, or public health, we want to see it!  </w:t>
      </w:r>
    </w:p>
    <w:p w:rsidR="003D68A0" w:rsidRPr="00135C8A" w:rsidRDefault="003D68A0" w:rsidP="003D68A0">
      <w:pPr>
        <w:shd w:val="clear" w:color="auto" w:fill="FFFFFF"/>
        <w:rPr>
          <w:rFonts w:ascii="Calibri" w:hAnsi="Calibri" w:cs="Calibri"/>
          <w:color w:val="000000"/>
          <w:szCs w:val="24"/>
        </w:rPr>
      </w:pPr>
    </w:p>
    <w:p w:rsidR="00DB3B6A" w:rsidRDefault="003D68A0" w:rsidP="003D68A0">
      <w:pPr>
        <w:shd w:val="clear" w:color="auto" w:fill="FFFFFF"/>
        <w:rPr>
          <w:rFonts w:ascii="Calibri" w:hAnsi="Calibri" w:cs="Calibri"/>
          <w:color w:val="000000"/>
          <w:szCs w:val="24"/>
        </w:rPr>
      </w:pPr>
      <w:r w:rsidRPr="00135C8A">
        <w:rPr>
          <w:rFonts w:ascii="Calibri" w:hAnsi="Calibri" w:cs="Calibri"/>
          <w:color w:val="000000"/>
          <w:szCs w:val="24"/>
        </w:rPr>
        <w:t>Don’t miss this chance to advance your career, network with esteemed colleagues, and enjoy the recognition you deserve in a breathtaking location.</w:t>
      </w:r>
      <w:r w:rsidR="00DB3B6A">
        <w:rPr>
          <w:rFonts w:ascii="Calibri" w:hAnsi="Calibri" w:cs="Calibri"/>
          <w:color w:val="000000"/>
          <w:szCs w:val="24"/>
        </w:rPr>
        <w:t xml:space="preserve"> </w:t>
      </w:r>
    </w:p>
    <w:p w:rsidR="00512C90" w:rsidRDefault="00512C90" w:rsidP="003D68A0">
      <w:pPr>
        <w:shd w:val="clear" w:color="auto" w:fill="FFFFFF"/>
        <w:rPr>
          <w:rFonts w:ascii="Calibri" w:hAnsi="Calibri" w:cs="Calibri"/>
          <w:color w:val="000000"/>
          <w:szCs w:val="24"/>
        </w:rPr>
      </w:pPr>
    </w:p>
    <w:p w:rsidR="00512C90" w:rsidRDefault="00512C90" w:rsidP="003D68A0">
      <w:pPr>
        <w:shd w:val="clear" w:color="auto" w:fill="FFFFFF"/>
        <w:rPr>
          <w:rFonts w:ascii="Calibri" w:hAnsi="Calibri" w:cs="Calibri"/>
          <w:color w:val="000000"/>
          <w:szCs w:val="24"/>
        </w:rPr>
      </w:pPr>
    </w:p>
    <w:p w:rsidR="00512C90" w:rsidRDefault="00512C90" w:rsidP="003D68A0">
      <w:pPr>
        <w:shd w:val="clear" w:color="auto" w:fill="FFFFFF"/>
        <w:rPr>
          <w:rFonts w:ascii="Calibri" w:hAnsi="Calibri" w:cs="Calibri"/>
          <w:color w:val="000000"/>
          <w:szCs w:val="24"/>
        </w:rPr>
      </w:pPr>
    </w:p>
    <w:p w:rsidR="00512C90" w:rsidRPr="00135C8A" w:rsidRDefault="00512C90" w:rsidP="003D68A0">
      <w:pPr>
        <w:shd w:val="clear" w:color="auto" w:fill="FFFFFF"/>
        <w:rPr>
          <w:rFonts w:ascii="Calibri" w:hAnsi="Calibri" w:cs="Calibri"/>
          <w:color w:val="000000"/>
          <w:szCs w:val="24"/>
        </w:rPr>
      </w:pPr>
    </w:p>
    <w:p w:rsidR="00135C8A" w:rsidRDefault="00135C8A" w:rsidP="00BF6287">
      <w:pPr>
        <w:shd w:val="clear" w:color="auto" w:fill="FFFFFF"/>
        <w:jc w:val="center"/>
        <w:rPr>
          <w:rFonts w:ascii="Calibri" w:hAnsi="Calibri" w:cs="Calibri"/>
          <w:color w:val="000000"/>
          <w:szCs w:val="24"/>
        </w:rPr>
      </w:pPr>
    </w:p>
    <w:p w:rsidR="00BF6287" w:rsidRDefault="00BF6287" w:rsidP="00BF6287">
      <w:pPr>
        <w:shd w:val="clear" w:color="auto" w:fill="FFFFFF"/>
        <w:jc w:val="center"/>
        <w:rPr>
          <w:rFonts w:ascii="Calibri" w:hAnsi="Calibri" w:cs="Calibri"/>
          <w:color w:val="000000"/>
          <w:szCs w:val="24"/>
        </w:rPr>
      </w:pPr>
    </w:p>
    <w:p w:rsidR="00760315" w:rsidRPr="00C527E0" w:rsidRDefault="00AB54DD" w:rsidP="00760315">
      <w:pPr>
        <w:tabs>
          <w:tab w:val="left" w:pos="1800"/>
        </w:tabs>
        <w:jc w:val="center"/>
        <w:rPr>
          <w:rFonts w:ascii="Times New Roman" w:hAnsi="Times New Roman"/>
          <w:szCs w:val="24"/>
        </w:rPr>
      </w:pPr>
      <w:r w:rsidRPr="00C527E0">
        <w:rPr>
          <w:rFonts w:ascii="Times New Roman" w:hAnsi="Times New Roman"/>
          <w:b/>
          <w:szCs w:val="24"/>
        </w:rPr>
        <w:t>The</w:t>
      </w:r>
      <w:r w:rsidR="00760315" w:rsidRPr="00C527E0">
        <w:rPr>
          <w:rFonts w:ascii="Times New Roman" w:hAnsi="Times New Roman"/>
          <w:b/>
          <w:szCs w:val="24"/>
        </w:rPr>
        <w:t xml:space="preserve"> Deadline </w:t>
      </w:r>
      <w:r w:rsidR="00760315" w:rsidRPr="00C527E0">
        <w:rPr>
          <w:rFonts w:ascii="Times New Roman" w:hAnsi="Times New Roman"/>
          <w:szCs w:val="24"/>
        </w:rPr>
        <w:t xml:space="preserve">is </w:t>
      </w:r>
      <w:r w:rsidR="00AA574E" w:rsidRPr="00C527E0">
        <w:rPr>
          <w:rFonts w:ascii="Times New Roman" w:hAnsi="Times New Roman"/>
          <w:b/>
          <w:szCs w:val="24"/>
        </w:rPr>
        <w:t>June</w:t>
      </w:r>
      <w:r w:rsidR="005D7795" w:rsidRPr="00C527E0">
        <w:rPr>
          <w:rFonts w:ascii="Times New Roman" w:hAnsi="Times New Roman"/>
          <w:b/>
          <w:szCs w:val="24"/>
        </w:rPr>
        <w:t xml:space="preserve"> 1</w:t>
      </w:r>
      <w:r w:rsidR="00D410E6" w:rsidRPr="00C527E0">
        <w:rPr>
          <w:rFonts w:ascii="Times New Roman" w:hAnsi="Times New Roman"/>
          <w:b/>
          <w:szCs w:val="24"/>
        </w:rPr>
        <w:t>, 202</w:t>
      </w:r>
      <w:r w:rsidR="00ED13D2">
        <w:rPr>
          <w:rFonts w:ascii="Times New Roman" w:hAnsi="Times New Roman"/>
          <w:b/>
          <w:szCs w:val="24"/>
        </w:rPr>
        <w:t>6</w:t>
      </w:r>
      <w:r w:rsidR="008A6230" w:rsidRPr="00C527E0">
        <w:rPr>
          <w:rFonts w:ascii="Times New Roman" w:hAnsi="Times New Roman"/>
          <w:b/>
          <w:szCs w:val="24"/>
        </w:rPr>
        <w:t xml:space="preserve">. </w:t>
      </w:r>
    </w:p>
    <w:p w:rsidR="00E71FA1" w:rsidRPr="00E71FA1" w:rsidRDefault="0085589B" w:rsidP="00760315">
      <w:pPr>
        <w:tabs>
          <w:tab w:val="left" w:pos="180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 w:rsidR="00E71FA1">
        <w:rPr>
          <w:rFonts w:ascii="Times New Roman" w:hAnsi="Times New Roman"/>
          <w:szCs w:val="24"/>
        </w:rPr>
        <w:instrText xml:space="preserve"> HYPERLINK "</w:instrText>
      </w:r>
      <w:r w:rsidR="00E71FA1" w:rsidRPr="00E71FA1">
        <w:rPr>
          <w:rFonts w:ascii="Times New Roman" w:hAnsi="Times New Roman"/>
          <w:szCs w:val="24"/>
        </w:rPr>
        <w:instrText>http://www.ada1.org/awards-grants</w:instrText>
      </w:r>
    </w:p>
    <w:p w:rsidR="00E71FA1" w:rsidRPr="00F356F5" w:rsidRDefault="00E71FA1" w:rsidP="00760315">
      <w:pPr>
        <w:tabs>
          <w:tab w:val="left" w:pos="1800"/>
        </w:tabs>
        <w:jc w:val="center"/>
        <w:rPr>
          <w:rStyle w:val="Hyperlink"/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instrText xml:space="preserve">" </w:instrText>
      </w:r>
      <w:r w:rsidR="0085589B">
        <w:rPr>
          <w:rFonts w:ascii="Times New Roman" w:hAnsi="Times New Roman"/>
          <w:szCs w:val="24"/>
        </w:rPr>
        <w:fldChar w:fldCharType="separate"/>
      </w:r>
      <w:r w:rsidRPr="00F356F5">
        <w:rPr>
          <w:rStyle w:val="Hyperlink"/>
          <w:rFonts w:ascii="Times New Roman" w:hAnsi="Times New Roman"/>
          <w:szCs w:val="24"/>
        </w:rPr>
        <w:t>http://www.ada1.org/awards-grants</w:t>
      </w:r>
    </w:p>
    <w:p w:rsidR="00AB54DD" w:rsidRPr="00C527E0" w:rsidRDefault="0085589B" w:rsidP="00760315">
      <w:pPr>
        <w:tabs>
          <w:tab w:val="left" w:pos="1800"/>
        </w:tabs>
        <w:jc w:val="center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</w:rPr>
        <w:fldChar w:fldCharType="end"/>
      </w:r>
      <w:bookmarkStart w:id="0" w:name="_GoBack"/>
      <w:bookmarkEnd w:id="0"/>
      <w:r w:rsidR="00760315" w:rsidRPr="00C527E0">
        <w:rPr>
          <w:rFonts w:ascii="Times New Roman" w:hAnsi="Times New Roman"/>
          <w:szCs w:val="24"/>
          <w:lang w:val="fr-FR"/>
        </w:rPr>
        <w:t xml:space="preserve">Email: ameriderm1930@gmail.com  </w:t>
      </w:r>
      <w:r w:rsidR="00DB3B6A">
        <w:rPr>
          <w:rFonts w:ascii="Times New Roman" w:hAnsi="Times New Roman"/>
          <w:szCs w:val="24"/>
          <w:lang w:val="fr-FR"/>
        </w:rPr>
        <w:t>Phone : 305-804-1150</w:t>
      </w:r>
    </w:p>
    <w:sectPr w:rsidR="00AB54DD" w:rsidRPr="00C527E0" w:rsidSect="003529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9531C1"/>
    <w:multiLevelType w:val="multilevel"/>
    <w:tmpl w:val="F9DC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80416"/>
    <w:multiLevelType w:val="hybridMultilevel"/>
    <w:tmpl w:val="C06A49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A5871"/>
    <w:multiLevelType w:val="multilevel"/>
    <w:tmpl w:val="5104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0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60315"/>
    <w:rsid w:val="00087344"/>
    <w:rsid w:val="000C0F9D"/>
    <w:rsid w:val="000D31F8"/>
    <w:rsid w:val="000F3220"/>
    <w:rsid w:val="000F565C"/>
    <w:rsid w:val="00117C89"/>
    <w:rsid w:val="00135C8A"/>
    <w:rsid w:val="001B7E6E"/>
    <w:rsid w:val="0024159B"/>
    <w:rsid w:val="002461C0"/>
    <w:rsid w:val="002A4FD1"/>
    <w:rsid w:val="002B0F50"/>
    <w:rsid w:val="002E2F9C"/>
    <w:rsid w:val="002F59DC"/>
    <w:rsid w:val="003156E3"/>
    <w:rsid w:val="00352977"/>
    <w:rsid w:val="003619CC"/>
    <w:rsid w:val="003B622A"/>
    <w:rsid w:val="003D68A0"/>
    <w:rsid w:val="003E7502"/>
    <w:rsid w:val="0040326E"/>
    <w:rsid w:val="00441FA8"/>
    <w:rsid w:val="004A3583"/>
    <w:rsid w:val="004C1ADB"/>
    <w:rsid w:val="004F60D8"/>
    <w:rsid w:val="00504505"/>
    <w:rsid w:val="00512C90"/>
    <w:rsid w:val="00552E85"/>
    <w:rsid w:val="005D7795"/>
    <w:rsid w:val="00660363"/>
    <w:rsid w:val="00673979"/>
    <w:rsid w:val="006D0151"/>
    <w:rsid w:val="006D2D63"/>
    <w:rsid w:val="006F6A91"/>
    <w:rsid w:val="00745615"/>
    <w:rsid w:val="00760315"/>
    <w:rsid w:val="00781F39"/>
    <w:rsid w:val="007B5141"/>
    <w:rsid w:val="007E2CF1"/>
    <w:rsid w:val="007E351F"/>
    <w:rsid w:val="007E6B43"/>
    <w:rsid w:val="007F7FEC"/>
    <w:rsid w:val="00824970"/>
    <w:rsid w:val="008345BF"/>
    <w:rsid w:val="0085589B"/>
    <w:rsid w:val="0086439C"/>
    <w:rsid w:val="008952F2"/>
    <w:rsid w:val="008A6230"/>
    <w:rsid w:val="008E37DE"/>
    <w:rsid w:val="009A5EEB"/>
    <w:rsid w:val="009B3B2C"/>
    <w:rsid w:val="00A017FA"/>
    <w:rsid w:val="00A356B4"/>
    <w:rsid w:val="00A805C6"/>
    <w:rsid w:val="00A87DFA"/>
    <w:rsid w:val="00AA574E"/>
    <w:rsid w:val="00AA7189"/>
    <w:rsid w:val="00AB54DD"/>
    <w:rsid w:val="00AF35DD"/>
    <w:rsid w:val="00B22F1B"/>
    <w:rsid w:val="00B3358E"/>
    <w:rsid w:val="00B70D09"/>
    <w:rsid w:val="00BB3CC8"/>
    <w:rsid w:val="00BF6287"/>
    <w:rsid w:val="00C456EF"/>
    <w:rsid w:val="00C501DF"/>
    <w:rsid w:val="00C527E0"/>
    <w:rsid w:val="00C82FE2"/>
    <w:rsid w:val="00CA09AE"/>
    <w:rsid w:val="00CC0E78"/>
    <w:rsid w:val="00CF04B5"/>
    <w:rsid w:val="00D02611"/>
    <w:rsid w:val="00D410E6"/>
    <w:rsid w:val="00D90203"/>
    <w:rsid w:val="00DB3B6A"/>
    <w:rsid w:val="00DE6363"/>
    <w:rsid w:val="00DF2896"/>
    <w:rsid w:val="00E03981"/>
    <w:rsid w:val="00E06D72"/>
    <w:rsid w:val="00E54DF8"/>
    <w:rsid w:val="00E71FA1"/>
    <w:rsid w:val="00EA5A9B"/>
    <w:rsid w:val="00EB6A3F"/>
    <w:rsid w:val="00EC632F"/>
    <w:rsid w:val="00ED13D2"/>
    <w:rsid w:val="00ED3B27"/>
    <w:rsid w:val="00F038E2"/>
    <w:rsid w:val="00F473C9"/>
    <w:rsid w:val="00F74279"/>
    <w:rsid w:val="00F93855"/>
    <w:rsid w:val="00F977E6"/>
    <w:rsid w:val="00FC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15"/>
    <w:pPr>
      <w:spacing w:after="0" w:line="240" w:lineRule="auto"/>
    </w:pPr>
    <w:rPr>
      <w:rFonts w:ascii="Century Schoolbook" w:eastAsia="Times New Roman" w:hAnsi="Century Schoolboo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03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1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8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62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3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2A43A5DFA254A84A894CED9ADB823" ma:contentTypeVersion="16" ma:contentTypeDescription="Create a new document." ma:contentTypeScope="" ma:versionID="c0f4e756eb4578393946bc47db2203e9">
  <xsd:schema xmlns:xsd="http://www.w3.org/2001/XMLSchema" xmlns:xs="http://www.w3.org/2001/XMLSchema" xmlns:p="http://schemas.microsoft.com/office/2006/metadata/properties" xmlns:ns3="f300afbb-5a8d-4ea6-8f1e-d14b995cc787" xmlns:ns4="fcf8fe65-decc-462f-913c-c7f4e4063a2b" targetNamespace="http://schemas.microsoft.com/office/2006/metadata/properties" ma:root="true" ma:fieldsID="4ec673230fc6316c7c776cc37cd702f8" ns3:_="" ns4:_="">
    <xsd:import namespace="f300afbb-5a8d-4ea6-8f1e-d14b995cc787"/>
    <xsd:import namespace="fcf8fe65-decc-462f-913c-c7f4e4063a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0afbb-5a8d-4ea6-8f1e-d14b995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8fe65-decc-462f-913c-c7f4e4063a2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00afbb-5a8d-4ea6-8f1e-d14b995cc7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00177-CBC6-479A-9C20-2B75929A9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0afbb-5a8d-4ea6-8f1e-d14b995cc787"/>
    <ds:schemaRef ds:uri="fcf8fe65-decc-462f-913c-c7f4e4063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5C118-5D74-41FF-8AE5-C1DD5ACB32FE}">
  <ds:schemaRefs>
    <ds:schemaRef ds:uri="http://schemas.microsoft.com/office/2006/metadata/properties"/>
    <ds:schemaRef ds:uri="http://schemas.microsoft.com/office/infopath/2007/PartnerControls"/>
    <ds:schemaRef ds:uri="f300afbb-5a8d-4ea6-8f1e-d14b995cc787"/>
  </ds:schemaRefs>
</ds:datastoreItem>
</file>

<file path=customXml/itemProps3.xml><?xml version="1.0" encoding="utf-8"?>
<ds:datastoreItem xmlns:ds="http://schemas.openxmlformats.org/officeDocument/2006/customXml" ds:itemID="{FBDC4050-B92A-43D1-971B-B6A0FD4BD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2020-12-29T20:34:00Z</cp:lastPrinted>
  <dcterms:created xsi:type="dcterms:W3CDTF">2026-01-08T18:15:00Z</dcterms:created>
  <dcterms:modified xsi:type="dcterms:W3CDTF">2026-01-08T18:15:00Z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0x0101002502A43A5DFA254A84A894CED9ADB823</vt:lpwstr>
  </property>
</Properties>
</file>